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60" w:rsidRPr="00553360" w:rsidRDefault="002A4965" w:rsidP="00553360">
      <w:pPr>
        <w:keepNext/>
        <w:spacing w:before="240" w:after="0" w:line="342" w:lineRule="atLeast"/>
        <w:outlineLvl w:val="0"/>
        <w:rPr>
          <w:rFonts w:ascii="Calibri Light" w:eastAsia="Times New Roman" w:hAnsi="Calibri Light" w:cs="Times New Roman"/>
          <w:color w:val="2E74B5"/>
          <w:kern w:val="36"/>
          <w:sz w:val="32"/>
          <w:szCs w:val="32"/>
        </w:rPr>
      </w:pPr>
      <w:bookmarkStart w:id="0" w:name="_GoBack"/>
      <w:bookmarkEnd w:id="0"/>
      <w:r w:rsidRPr="002A4965">
        <w:rPr>
          <w:rFonts w:ascii="Microsoft YaHei" w:eastAsia="Microsoft YaHei" w:hAnsi="Microsoft YaHei" w:cs="Times New Roman" w:hint="eastAsia"/>
          <w:color w:val="2E74B5"/>
          <w:kern w:val="36"/>
          <w:sz w:val="32"/>
          <w:szCs w:val="32"/>
        </w:rPr>
        <w:t>程式</w:t>
      </w:r>
      <w:r w:rsidR="00553360" w:rsidRPr="00553360">
        <w:rPr>
          <w:rFonts w:ascii="Microsoft YaHei" w:eastAsia="Microsoft YaHei" w:hAnsi="Microsoft YaHei" w:cs="Times New Roman" w:hint="eastAsia"/>
          <w:color w:val="2E74B5"/>
          <w:kern w:val="36"/>
          <w:sz w:val="32"/>
          <w:szCs w:val="32"/>
        </w:rPr>
        <w:t>之美大賽介紹</w:t>
      </w:r>
    </w:p>
    <w:p w:rsidR="00553360" w:rsidRPr="00553360" w:rsidRDefault="00553360" w:rsidP="00553360">
      <w:pPr>
        <w:keepNext/>
        <w:shd w:val="clear" w:color="auto" w:fill="FFFFFF"/>
        <w:spacing w:before="150" w:after="150" w:line="278" w:lineRule="atLeast"/>
        <w:outlineLvl w:val="1"/>
        <w:rPr>
          <w:rFonts w:ascii="Calibri Light" w:eastAsia="Times New Roman" w:hAnsi="Calibri Light" w:cs="Times New Roman"/>
          <w:color w:val="2E74B5"/>
          <w:sz w:val="26"/>
          <w:szCs w:val="26"/>
        </w:rPr>
      </w:pPr>
      <w:r w:rsidRPr="00553360">
        <w:rPr>
          <w:rFonts w:ascii="Microsoft YaHei" w:eastAsia="Microsoft YaHei" w:hAnsi="Microsoft YaHei" w:cs="Times New Roman" w:hint="eastAsia"/>
          <w:color w:val="000000"/>
          <w:spacing w:val="2"/>
          <w:sz w:val="26"/>
          <w:szCs w:val="26"/>
        </w:rPr>
        <w:br/>
        <w:t>大賽詳情</w:t>
      </w:r>
    </w:p>
    <w:p w:rsidR="00553360" w:rsidRPr="00553360" w:rsidRDefault="002A4965" w:rsidP="00553360">
      <w:pPr>
        <w:spacing w:after="0" w:line="240" w:lineRule="auto"/>
        <w:rPr>
          <w:rFonts w:ascii="Calibri" w:eastAsia="Times New Roman" w:hAnsi="Calibri" w:cs="Times New Roman"/>
          <w:color w:val="000000"/>
        </w:rPr>
      </w:pPr>
      <w:r w:rsidRPr="002A4965">
        <w:rPr>
          <w:rFonts w:ascii="Microsoft YaHei" w:eastAsia="Microsoft YaHei" w:hAnsi="Microsoft YaHei" w:cs="Times New Roman" w:hint="eastAsia"/>
          <w:color w:val="727171"/>
        </w:rPr>
        <w:t>程式</w:t>
      </w:r>
      <w:r w:rsidR="00553360" w:rsidRPr="00553360">
        <w:rPr>
          <w:rFonts w:ascii="Microsoft YaHei" w:eastAsia="Microsoft YaHei" w:hAnsi="Microsoft YaHei" w:cs="Times New Roman" w:hint="eastAsia"/>
          <w:color w:val="727171"/>
        </w:rPr>
        <w:t>之美挑戰賽是微軟面向學生開展的大型程式設計比賽，自</w:t>
      </w:r>
      <w:r w:rsidR="00553360" w:rsidRPr="00553360">
        <w:rPr>
          <w:rFonts w:ascii="Calibri" w:eastAsia="Times New Roman" w:hAnsi="Calibri" w:cs="Times New Roman"/>
          <w:color w:val="000000"/>
        </w:rPr>
        <w:t> </w:t>
      </w:r>
      <w:r w:rsidR="00553360" w:rsidRPr="00553360">
        <w:rPr>
          <w:rFonts w:ascii="Microsoft YaHei" w:eastAsia="Microsoft YaHei" w:hAnsi="Microsoft YaHei" w:cs="Times New Roman" w:hint="eastAsia"/>
          <w:color w:val="727171"/>
        </w:rPr>
        <w:t>2012年以來已成功舉辦了四屆比賽。 它致力於説明學生瞭解、運用先進的演算法與程式設計設計解決當今熱點問題，並通過比賽加強他們在協作、溝通等方面的軟實力，從而提高青年開發者的綜合實踐能力，現已成為以解決挑戰性問題為目標的代碼高手切磋交流及實現夢想的平臺。</w:t>
      </w:r>
    </w:p>
    <w:p w:rsidR="00553360" w:rsidRPr="00553360" w:rsidRDefault="00553360" w:rsidP="00553360">
      <w:pPr>
        <w:spacing w:after="0" w:line="240" w:lineRule="auto"/>
        <w:rPr>
          <w:rFonts w:ascii="Calibri" w:eastAsia="Times New Roman" w:hAnsi="Calibri" w:cs="Times New Roman"/>
          <w:color w:val="000000"/>
        </w:rPr>
      </w:pPr>
      <w:r w:rsidRPr="00553360">
        <w:rPr>
          <w:rFonts w:ascii="Microsoft YaHei" w:eastAsia="Microsoft YaHei" w:hAnsi="Microsoft YaHei" w:cs="Times New Roman" w:hint="eastAsia"/>
          <w:color w:val="727171"/>
        </w:rPr>
        <w:t>2016</w:t>
      </w:r>
      <w:r w:rsidR="002A4965">
        <w:rPr>
          <w:rFonts w:ascii="Microsoft YaHei" w:eastAsia="Microsoft YaHei" w:hAnsi="Microsoft YaHei" w:cs="Times New Roman" w:hint="eastAsia"/>
          <w:color w:val="727171"/>
        </w:rPr>
        <w:t>程式之美</w:t>
      </w:r>
      <w:r w:rsidRPr="00553360">
        <w:rPr>
          <w:rFonts w:ascii="Microsoft YaHei" w:eastAsia="Microsoft YaHei" w:hAnsi="Microsoft YaHei" w:cs="Times New Roman" w:hint="eastAsia"/>
          <w:color w:val="727171"/>
        </w:rPr>
        <w:t>挑戰賽的主題為微軟智慧雲，包含程式設計賽與創意賽，選手可選擇參與任一或兩個比賽。 程式設計賽的初賽和複賽均在網路比賽平臺上舉行，初賽為演算法題，採用Code Hunt競賽平臺；複賽採用團隊賽的形式，基於Azure平臺在實際大資料的基礎上展開人工智慧等前沿課題的較量。 為了提高各學科青年學生對電腦科學的認知，加強跨學科合作，探索</w:t>
      </w:r>
      <w:r w:rsidR="002A4965">
        <w:rPr>
          <w:rFonts w:ascii="Microsoft YaHei" w:eastAsia="Microsoft YaHei" w:hAnsi="Microsoft YaHei" w:cs="Times New Roman" w:hint="eastAsia"/>
          <w:color w:val="727171"/>
        </w:rPr>
        <w:t>程式之美</w:t>
      </w:r>
      <w:r w:rsidRPr="00553360">
        <w:rPr>
          <w:rFonts w:ascii="Microsoft YaHei" w:eastAsia="Microsoft YaHei" w:hAnsi="Microsoft YaHei" w:cs="Times New Roman" w:hint="eastAsia"/>
          <w:color w:val="727171"/>
        </w:rPr>
        <w:t>，本年度增設創意賽。 創意賽通過網路提交作品，將由專家評選出優秀作品。 決賽以現場比賽的方式在</w:t>
      </w:r>
      <w:r w:rsidRPr="00553360">
        <w:rPr>
          <w:rFonts w:ascii="Microsoft YaHei" w:eastAsia="Microsoft YaHei" w:hAnsi="Microsoft YaHei" w:cs="Times New Roman" w:hint="eastAsia"/>
          <w:color w:val="000000"/>
          <w:shd w:val="clear" w:color="auto" w:fill="FFFF00"/>
        </w:rPr>
        <w:t>微軟亞太研發集團</w:t>
      </w:r>
      <w:r w:rsidRPr="00553360">
        <w:rPr>
          <w:rFonts w:ascii="Microsoft YaHei" w:eastAsia="Microsoft YaHei" w:hAnsi="Microsoft YaHei" w:cs="Times New Roman" w:hint="eastAsia"/>
          <w:color w:val="727171"/>
        </w:rPr>
        <w:t>舉行，程式設計賽隊伍與創意賽選手將共同組隊參賽。</w:t>
      </w:r>
    </w:p>
    <w:p w:rsidR="00553360" w:rsidRPr="00553360" w:rsidRDefault="00553360" w:rsidP="00553360">
      <w:pPr>
        <w:spacing w:after="0" w:line="240" w:lineRule="auto"/>
        <w:rPr>
          <w:rFonts w:ascii="Calibri" w:eastAsia="Times New Roman" w:hAnsi="Calibri" w:cs="Times New Roman"/>
          <w:color w:val="000000"/>
        </w:rPr>
      </w:pPr>
      <w:r w:rsidRPr="00553360">
        <w:rPr>
          <w:rFonts w:ascii="Microsoft YaHei" w:eastAsia="Microsoft YaHei" w:hAnsi="Microsoft YaHei" w:cs="Times New Roman" w:hint="eastAsia"/>
          <w:color w:val="727171"/>
        </w:rPr>
        <w:t>2016</w:t>
      </w:r>
      <w:r w:rsidR="002A4965">
        <w:rPr>
          <w:rFonts w:ascii="Microsoft YaHei" w:eastAsia="Microsoft YaHei" w:hAnsi="Microsoft YaHei" w:cs="Times New Roman" w:hint="eastAsia"/>
          <w:color w:val="727171"/>
        </w:rPr>
        <w:t>程式之美</w:t>
      </w:r>
      <w:r w:rsidRPr="00553360">
        <w:rPr>
          <w:rFonts w:ascii="Microsoft YaHei" w:eastAsia="Microsoft YaHei" w:hAnsi="Microsoft YaHei" w:cs="Times New Roman" w:hint="eastAsia"/>
          <w:color w:val="727171"/>
        </w:rPr>
        <w:t>挑戰賽，我們期待與你一起直上雲霄，發現</w:t>
      </w:r>
      <w:r w:rsidR="002A4965">
        <w:rPr>
          <w:rFonts w:ascii="Microsoft YaHei" w:eastAsia="Microsoft YaHei" w:hAnsi="Microsoft YaHei" w:cs="Times New Roman" w:hint="eastAsia"/>
          <w:color w:val="727171"/>
        </w:rPr>
        <w:t>程式之美</w:t>
      </w:r>
      <w:r w:rsidRPr="00553360">
        <w:rPr>
          <w:rFonts w:ascii="Microsoft YaHei" w:eastAsia="Microsoft YaHei" w:hAnsi="Microsoft YaHei" w:cs="Times New Roman" w:hint="eastAsia"/>
          <w:color w:val="727171"/>
        </w:rPr>
        <w:t>。 </w:t>
      </w:r>
      <w:r w:rsidRPr="00553360">
        <w:rPr>
          <w:rFonts w:ascii="Microsoft YaHei" w:eastAsia="Microsoft YaHei" w:hAnsi="Microsoft YaHei" w:cs="Times New Roman" w:hint="eastAsia"/>
          <w:color w:val="727171"/>
        </w:rPr>
        <w:br/>
      </w:r>
      <w:r w:rsidRPr="00553360">
        <w:rPr>
          <w:rFonts w:ascii="Microsoft YaHei" w:eastAsia="Microsoft YaHei" w:hAnsi="Microsoft YaHei" w:cs="Times New Roman" w:hint="eastAsia"/>
          <w:color w:val="727171"/>
        </w:rPr>
        <w:br/>
      </w:r>
    </w:p>
    <w:p w:rsidR="00553360" w:rsidRPr="00553360" w:rsidRDefault="00553360" w:rsidP="00553360">
      <w:pPr>
        <w:keepNext/>
        <w:shd w:val="clear" w:color="auto" w:fill="FFFFFF"/>
        <w:spacing w:before="150" w:after="150" w:line="278" w:lineRule="atLeast"/>
        <w:outlineLvl w:val="1"/>
        <w:rPr>
          <w:rFonts w:ascii="Calibri Light" w:eastAsia="Times New Roman" w:hAnsi="Calibri Light" w:cs="Times New Roman"/>
          <w:color w:val="2E74B5"/>
          <w:sz w:val="26"/>
          <w:szCs w:val="26"/>
        </w:rPr>
      </w:pPr>
      <w:r w:rsidRPr="00553360">
        <w:rPr>
          <w:rFonts w:ascii="Microsoft YaHei" w:eastAsia="Microsoft YaHei" w:hAnsi="Microsoft YaHei" w:cs="Times New Roman" w:hint="eastAsia"/>
          <w:color w:val="000000"/>
          <w:spacing w:val="2"/>
          <w:sz w:val="26"/>
          <w:szCs w:val="26"/>
        </w:rPr>
        <w:t>參賽人選</w:t>
      </w:r>
    </w:p>
    <w:p w:rsidR="00553360" w:rsidRPr="00553360" w:rsidRDefault="00553360" w:rsidP="00553360">
      <w:pPr>
        <w:spacing w:after="0" w:line="240" w:lineRule="auto"/>
        <w:ind w:left="720" w:hanging="360"/>
        <w:rPr>
          <w:rFonts w:ascii="Calibri" w:eastAsia="Times New Roman" w:hAnsi="Calibri" w:cs="Times New Roman"/>
          <w:color w:val="000000"/>
        </w:rPr>
      </w:pPr>
      <w:r w:rsidRPr="00553360">
        <w:rPr>
          <w:rFonts w:ascii="Symbol" w:eastAsia="Times New Roman" w:hAnsi="Symbol" w:cs="Times New Roman"/>
          <w:color w:val="727171"/>
        </w:rPr>
        <w:t></w:t>
      </w:r>
      <w:r w:rsidRPr="00553360">
        <w:rPr>
          <w:rFonts w:ascii="Times New Roman" w:eastAsia="Times New Roman" w:hAnsi="Times New Roman" w:cs="Times New Roman"/>
          <w:color w:val="727171"/>
          <w:sz w:val="14"/>
          <w:szCs w:val="14"/>
        </w:rPr>
        <w:t>         </w:t>
      </w:r>
      <w:r w:rsidRPr="00553360">
        <w:rPr>
          <w:rFonts w:ascii="Microsoft YaHei" w:eastAsia="Microsoft YaHei" w:hAnsi="Microsoft YaHei" w:cs="Times New Roman" w:hint="eastAsia"/>
          <w:color w:val="727171"/>
        </w:rPr>
        <w:t>報名參賽的同學需滿足以下要求：</w:t>
      </w:r>
    </w:p>
    <w:p w:rsidR="00553360" w:rsidRPr="00553360" w:rsidRDefault="00553360" w:rsidP="00553360">
      <w:pPr>
        <w:spacing w:after="0" w:line="240" w:lineRule="auto"/>
        <w:ind w:left="720" w:hanging="360"/>
        <w:rPr>
          <w:rFonts w:ascii="Calibri" w:eastAsia="Times New Roman" w:hAnsi="Calibri" w:cs="Times New Roman"/>
          <w:color w:val="000000"/>
        </w:rPr>
      </w:pPr>
      <w:r w:rsidRPr="00553360">
        <w:rPr>
          <w:rFonts w:ascii="Symbol" w:eastAsia="Times New Roman" w:hAnsi="Symbol" w:cs="Times New Roman"/>
          <w:color w:val="727171"/>
        </w:rPr>
        <w:t></w:t>
      </w:r>
      <w:r w:rsidRPr="00553360">
        <w:rPr>
          <w:rFonts w:ascii="Times New Roman" w:eastAsia="Times New Roman" w:hAnsi="Times New Roman" w:cs="Times New Roman"/>
          <w:color w:val="727171"/>
          <w:sz w:val="14"/>
          <w:szCs w:val="14"/>
        </w:rPr>
        <w:t>         </w:t>
      </w:r>
      <w:r w:rsidRPr="00553360">
        <w:rPr>
          <w:rFonts w:ascii="Microsoft YaHei" w:eastAsia="Microsoft YaHei" w:hAnsi="Microsoft YaHei" w:cs="Times New Roman" w:hint="eastAsia"/>
          <w:color w:val="727171"/>
        </w:rPr>
        <w:t>在校學生，年級、專業不限;</w:t>
      </w:r>
    </w:p>
    <w:p w:rsidR="00553360" w:rsidRPr="00553360" w:rsidRDefault="00553360" w:rsidP="00553360">
      <w:pPr>
        <w:spacing w:after="0" w:line="240" w:lineRule="auto"/>
        <w:ind w:left="720" w:hanging="360"/>
        <w:rPr>
          <w:rFonts w:ascii="Calibri" w:eastAsia="Times New Roman" w:hAnsi="Calibri" w:cs="Times New Roman"/>
          <w:color w:val="000000"/>
        </w:rPr>
      </w:pPr>
      <w:r w:rsidRPr="00553360">
        <w:rPr>
          <w:rFonts w:ascii="Symbol" w:eastAsia="Times New Roman" w:hAnsi="Symbol" w:cs="Times New Roman"/>
          <w:color w:val="727171"/>
        </w:rPr>
        <w:t></w:t>
      </w:r>
      <w:r w:rsidRPr="00553360">
        <w:rPr>
          <w:rFonts w:ascii="Times New Roman" w:eastAsia="Times New Roman" w:hAnsi="Times New Roman" w:cs="Times New Roman"/>
          <w:color w:val="727171"/>
          <w:sz w:val="14"/>
          <w:szCs w:val="14"/>
        </w:rPr>
        <w:t>         </w:t>
      </w:r>
      <w:r w:rsidRPr="00553360">
        <w:rPr>
          <w:rFonts w:ascii="Microsoft YaHei" w:eastAsia="Microsoft YaHei" w:hAnsi="Microsoft YaHei" w:cs="Times New Roman" w:hint="eastAsia"/>
          <w:color w:val="727171"/>
        </w:rPr>
        <w:t>年滿</w:t>
      </w:r>
      <w:r w:rsidRPr="00553360">
        <w:rPr>
          <w:rFonts w:ascii="Calibri" w:eastAsia="Times New Roman" w:hAnsi="Calibri" w:cs="Times New Roman"/>
          <w:color w:val="000000"/>
        </w:rPr>
        <w:t> </w:t>
      </w:r>
      <w:r w:rsidRPr="00553360">
        <w:rPr>
          <w:rFonts w:ascii="Microsoft YaHei" w:eastAsia="Microsoft YaHei" w:hAnsi="Microsoft YaHei" w:cs="Times New Roman" w:hint="eastAsia"/>
          <w:color w:val="727171"/>
        </w:rPr>
        <w:t>18周歲的同學方可參加最後的決賽；</w:t>
      </w:r>
    </w:p>
    <w:p w:rsidR="00553360" w:rsidRPr="00553360" w:rsidRDefault="00553360" w:rsidP="00553360">
      <w:pPr>
        <w:spacing w:after="0" w:line="240" w:lineRule="auto"/>
        <w:ind w:left="720" w:hanging="360"/>
        <w:rPr>
          <w:rFonts w:ascii="Calibri" w:eastAsia="Times New Roman" w:hAnsi="Calibri" w:cs="Times New Roman"/>
          <w:color w:val="000000"/>
        </w:rPr>
      </w:pPr>
      <w:r w:rsidRPr="00553360">
        <w:rPr>
          <w:rFonts w:ascii="Symbol" w:eastAsia="Times New Roman" w:hAnsi="Symbol" w:cs="Times New Roman"/>
          <w:color w:val="727171"/>
        </w:rPr>
        <w:t></w:t>
      </w:r>
      <w:r w:rsidRPr="00553360">
        <w:rPr>
          <w:rFonts w:ascii="Times New Roman" w:eastAsia="Times New Roman" w:hAnsi="Times New Roman" w:cs="Times New Roman"/>
          <w:color w:val="727171"/>
          <w:sz w:val="14"/>
          <w:szCs w:val="14"/>
        </w:rPr>
        <w:t>         </w:t>
      </w:r>
      <w:r w:rsidRPr="00553360">
        <w:rPr>
          <w:rFonts w:ascii="Microsoft YaHei" w:eastAsia="Microsoft YaHei" w:hAnsi="Microsoft YaHei" w:cs="Times New Roman" w:hint="eastAsia"/>
          <w:color w:val="727171"/>
        </w:rPr>
        <w:t>報名以及比賽時不能在微軟公司及下屬的公司或機構實習；</w:t>
      </w:r>
    </w:p>
    <w:p w:rsidR="00553360" w:rsidRPr="00553360" w:rsidRDefault="00553360" w:rsidP="00553360">
      <w:pPr>
        <w:spacing w:after="0" w:line="240" w:lineRule="auto"/>
        <w:ind w:left="720" w:hanging="360"/>
        <w:rPr>
          <w:rFonts w:ascii="Calibri" w:eastAsia="Times New Roman" w:hAnsi="Calibri" w:cs="Times New Roman"/>
          <w:color w:val="000000"/>
        </w:rPr>
      </w:pPr>
      <w:r w:rsidRPr="00553360">
        <w:rPr>
          <w:rFonts w:ascii="Symbol" w:eastAsia="Times New Roman" w:hAnsi="Symbol" w:cs="Times New Roman"/>
          <w:color w:val="727171"/>
        </w:rPr>
        <w:t></w:t>
      </w:r>
      <w:r w:rsidRPr="00553360">
        <w:rPr>
          <w:rFonts w:ascii="Times New Roman" w:eastAsia="Times New Roman" w:hAnsi="Times New Roman" w:cs="Times New Roman"/>
          <w:color w:val="727171"/>
          <w:sz w:val="14"/>
          <w:szCs w:val="14"/>
        </w:rPr>
        <w:t>         </w:t>
      </w:r>
      <w:r w:rsidRPr="00553360">
        <w:rPr>
          <w:rFonts w:ascii="Microsoft YaHei" w:eastAsia="Microsoft YaHei" w:hAnsi="Microsoft YaHei" w:cs="Times New Roman" w:hint="eastAsia"/>
          <w:color w:val="727171"/>
        </w:rPr>
        <w:t>參賽學生將以個人身份報名參加；</w:t>
      </w:r>
    </w:p>
    <w:p w:rsidR="006F32C2" w:rsidRDefault="00553360" w:rsidP="00553360">
      <w:pPr>
        <w:spacing w:after="0" w:line="240" w:lineRule="auto"/>
        <w:ind w:left="720" w:hanging="360"/>
        <w:rPr>
          <w:rFonts w:ascii="Calibri" w:eastAsia="Times New Roman" w:hAnsi="Calibri" w:cs="Times New Roman"/>
          <w:color w:val="000000"/>
        </w:rPr>
      </w:pPr>
      <w:r w:rsidRPr="00553360">
        <w:rPr>
          <w:rFonts w:ascii="Symbol" w:eastAsia="Times New Roman" w:hAnsi="Symbol" w:cs="Times New Roman"/>
          <w:color w:val="727171"/>
        </w:rPr>
        <w:t></w:t>
      </w:r>
      <w:r w:rsidRPr="00553360">
        <w:rPr>
          <w:rFonts w:ascii="Times New Roman" w:eastAsia="Times New Roman" w:hAnsi="Times New Roman" w:cs="Times New Roman"/>
          <w:color w:val="727171"/>
          <w:sz w:val="14"/>
          <w:szCs w:val="14"/>
        </w:rPr>
        <w:t>         </w:t>
      </w:r>
      <w:r w:rsidRPr="00553360">
        <w:rPr>
          <w:rFonts w:ascii="Microsoft YaHei" w:eastAsia="Microsoft YaHei" w:hAnsi="Microsoft YaHei" w:cs="Times New Roman" w:hint="eastAsia"/>
          <w:color w:val="727171"/>
        </w:rPr>
        <w:t>參賽學生需要在本次比賽的官方網站進行註冊，並保證註冊資訊的真實性。</w:t>
      </w:r>
      <w:r w:rsidRPr="00553360">
        <w:rPr>
          <w:rFonts w:ascii="Microsoft YaHei" w:eastAsia="Microsoft YaHei" w:hAnsi="Microsoft YaHei" w:cs="Times New Roman" w:hint="eastAsia"/>
          <w:color w:val="727171"/>
        </w:rPr>
        <w:br/>
      </w:r>
      <w:r w:rsidRPr="00553360">
        <w:rPr>
          <w:rFonts w:ascii="Microsoft YaHei" w:eastAsia="Microsoft YaHei" w:hAnsi="Microsoft YaHei" w:cs="Times New Roman" w:hint="eastAsia"/>
          <w:color w:val="727171"/>
        </w:rPr>
        <w:br/>
      </w:r>
    </w:p>
    <w:p w:rsidR="006F32C2" w:rsidRDefault="006F32C2">
      <w:pPr>
        <w:rPr>
          <w:rFonts w:ascii="Calibri" w:eastAsia="Times New Roman" w:hAnsi="Calibri" w:cs="Times New Roman"/>
          <w:color w:val="000000"/>
        </w:rPr>
      </w:pPr>
      <w:r>
        <w:rPr>
          <w:rFonts w:ascii="Calibri" w:eastAsia="Times New Roman" w:hAnsi="Calibri" w:cs="Times New Roman"/>
          <w:color w:val="000000"/>
        </w:rPr>
        <w:br w:type="page"/>
      </w:r>
    </w:p>
    <w:p w:rsidR="00553360" w:rsidRPr="006F32C2" w:rsidRDefault="00553360" w:rsidP="00553360">
      <w:pPr>
        <w:spacing w:after="0" w:line="240" w:lineRule="auto"/>
        <w:ind w:left="720" w:hanging="360"/>
        <w:rPr>
          <w:rFonts w:ascii="Calibri" w:eastAsia="Times New Roman" w:hAnsi="Calibri" w:cs="Times New Roman"/>
          <w:color w:val="000000"/>
        </w:rPr>
      </w:pPr>
    </w:p>
    <w:p w:rsidR="00553360" w:rsidRPr="00553360" w:rsidRDefault="00553360" w:rsidP="00553360">
      <w:pPr>
        <w:keepNext/>
        <w:shd w:val="clear" w:color="auto" w:fill="FFFFFF"/>
        <w:spacing w:before="150" w:after="150" w:line="278" w:lineRule="atLeast"/>
        <w:outlineLvl w:val="1"/>
        <w:rPr>
          <w:rFonts w:ascii="Calibri Light" w:eastAsia="Times New Roman" w:hAnsi="Calibri Light" w:cs="Times New Roman"/>
          <w:color w:val="2E74B5"/>
          <w:sz w:val="26"/>
          <w:szCs w:val="26"/>
        </w:rPr>
      </w:pPr>
      <w:r w:rsidRPr="00553360">
        <w:rPr>
          <w:rFonts w:ascii="Microsoft YaHei" w:eastAsia="Microsoft YaHei" w:hAnsi="Microsoft YaHei" w:cs="Times New Roman" w:hint="eastAsia"/>
          <w:color w:val="000000"/>
          <w:spacing w:val="2"/>
          <w:sz w:val="26"/>
          <w:szCs w:val="26"/>
        </w:rPr>
        <w:t>時間安排</w:t>
      </w:r>
    </w:p>
    <w:p w:rsidR="00553360" w:rsidRPr="00553360" w:rsidRDefault="00553360" w:rsidP="00553360">
      <w:pPr>
        <w:shd w:val="clear" w:color="auto" w:fill="FFFFFF"/>
        <w:spacing w:after="140" w:line="300" w:lineRule="atLeast"/>
        <w:rPr>
          <w:rFonts w:ascii="Times New Roman" w:eastAsia="Times New Roman" w:hAnsi="Times New Roman" w:cs="Times New Roman"/>
          <w:color w:val="000000"/>
          <w:sz w:val="27"/>
          <w:szCs w:val="27"/>
        </w:rPr>
      </w:pPr>
      <w:r w:rsidRPr="00553360">
        <w:rPr>
          <w:rFonts w:ascii="Microsoft YaHei" w:eastAsia="Microsoft YaHei" w:hAnsi="Microsoft YaHei" w:cs="Times New Roman" w:hint="eastAsia"/>
          <w:color w:val="000000"/>
          <w:spacing w:val="5"/>
        </w:rPr>
        <w:t>本次大賽分為程式設計賽和創意賽，如下表所示：</w:t>
      </w:r>
    </w:p>
    <w:tbl>
      <w:tblPr>
        <w:tblW w:w="9345" w:type="dxa"/>
        <w:shd w:val="clear" w:color="auto" w:fill="FFFFFF"/>
        <w:tblCellMar>
          <w:left w:w="0" w:type="dxa"/>
          <w:right w:w="0" w:type="dxa"/>
        </w:tblCellMar>
        <w:tblLook w:val="04A0" w:firstRow="1" w:lastRow="0" w:firstColumn="1" w:lastColumn="0" w:noHBand="0" w:noVBand="1"/>
      </w:tblPr>
      <w:tblGrid>
        <w:gridCol w:w="2151"/>
        <w:gridCol w:w="1259"/>
        <w:gridCol w:w="5935"/>
      </w:tblGrid>
      <w:tr w:rsidR="00553360" w:rsidRPr="00553360" w:rsidTr="00553360">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時</w:t>
            </w:r>
            <w:r w:rsidRPr="00553360">
              <w:rPr>
                <w:rFonts w:ascii="Calibri" w:eastAsia="Times New Roman" w:hAnsi="Calibri" w:cs="Times New Roman"/>
              </w:rPr>
              <w:t> </w:t>
            </w:r>
            <w:r w:rsidRPr="00553360">
              <w:rPr>
                <w:rFonts w:ascii="Microsoft YaHei" w:eastAsia="Microsoft YaHei" w:hAnsi="Microsoft YaHei" w:cs="Times New Roman" w:hint="eastAsia"/>
              </w:rPr>
              <w:t>間</w:t>
            </w:r>
          </w:p>
        </w:tc>
        <w:tc>
          <w:tcPr>
            <w:tcW w:w="1260" w:type="dxa"/>
            <w:tcBorders>
              <w:top w:val="single" w:sz="8" w:space="0" w:color="000000"/>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環</w:t>
            </w:r>
            <w:r w:rsidRPr="00553360">
              <w:rPr>
                <w:rFonts w:ascii="Calibri" w:eastAsia="Times New Roman" w:hAnsi="Calibri" w:cs="Times New Roman"/>
              </w:rPr>
              <w:t> </w:t>
            </w:r>
            <w:r w:rsidRPr="00553360">
              <w:rPr>
                <w:rFonts w:ascii="Microsoft YaHei" w:eastAsia="Microsoft YaHei" w:hAnsi="Microsoft YaHei" w:cs="Times New Roman" w:hint="eastAsia"/>
              </w:rPr>
              <w:t>節</w:t>
            </w:r>
          </w:p>
        </w:tc>
        <w:tc>
          <w:tcPr>
            <w:tcW w:w="5940" w:type="dxa"/>
            <w:tcBorders>
              <w:top w:val="single" w:sz="8" w:space="0" w:color="000000"/>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程式設計賽</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3月24日-</w:t>
            </w:r>
            <w:r w:rsidRPr="00553360">
              <w:rPr>
                <w:rFonts w:ascii="Calibri" w:eastAsia="Times New Roman" w:hAnsi="Calibri" w:cs="Times New Roman"/>
              </w:rPr>
              <w:t> </w:t>
            </w:r>
            <w:r w:rsidRPr="00553360">
              <w:rPr>
                <w:rFonts w:ascii="Microsoft YaHei" w:eastAsia="Microsoft YaHei" w:hAnsi="Microsoft YaHei" w:cs="Times New Roman" w:hint="eastAsia"/>
              </w:rPr>
              <w:t>4</w:t>
            </w:r>
            <w:r w:rsidRPr="00553360">
              <w:rPr>
                <w:rFonts w:ascii="Calibri" w:eastAsia="Times New Roman" w:hAnsi="Calibri" w:cs="Times New Roman"/>
              </w:rPr>
              <w:t> </w:t>
            </w:r>
            <w:r w:rsidRPr="00553360">
              <w:rPr>
                <w:rFonts w:ascii="Microsoft YaHei" w:eastAsia="Microsoft YaHei" w:hAnsi="Microsoft YaHei" w:cs="Times New Roman" w:hint="eastAsia"/>
              </w:rPr>
              <w:t>月</w:t>
            </w:r>
            <w:r w:rsidRPr="00553360">
              <w:rPr>
                <w:rFonts w:ascii="Calibri" w:eastAsia="Times New Roman" w:hAnsi="Calibri" w:cs="Times New Roman"/>
              </w:rPr>
              <w:t> </w:t>
            </w:r>
            <w:r w:rsidRPr="00553360">
              <w:rPr>
                <w:rFonts w:ascii="Microsoft YaHei" w:eastAsia="Microsoft YaHei" w:hAnsi="Microsoft YaHei" w:cs="Times New Roman" w:hint="eastAsia"/>
              </w:rPr>
              <w:t>23</w:t>
            </w:r>
            <w:r w:rsidRPr="00553360">
              <w:rPr>
                <w:rFonts w:ascii="Calibri" w:eastAsia="Times New Roman" w:hAnsi="Calibri" w:cs="Times New Roman"/>
              </w:rPr>
              <w:t> </w:t>
            </w:r>
            <w:r w:rsidRPr="00553360">
              <w:rPr>
                <w:rFonts w:ascii="Microsoft YaHei" w:eastAsia="Microsoft YaHei" w:hAnsi="Microsoft YaHei" w:cs="Times New Roman" w:hint="eastAsia"/>
              </w:rPr>
              <w:t>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註冊報名</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登錄官方網站線上註冊報名。</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4月18日-4月22日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程式設計測試賽</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選手熟悉</w:t>
            </w:r>
            <w:r w:rsidRPr="00553360">
              <w:rPr>
                <w:rFonts w:ascii="Calibri" w:eastAsia="Times New Roman" w:hAnsi="Calibri" w:cs="Times New Roman"/>
              </w:rPr>
              <w:t> </w:t>
            </w:r>
            <w:r w:rsidRPr="00553360">
              <w:rPr>
                <w:rFonts w:ascii="Microsoft YaHei" w:eastAsia="Microsoft YaHei" w:hAnsi="Microsoft YaHei" w:cs="Times New Roman" w:hint="eastAsia"/>
              </w:rPr>
              <w:t>Code Hunt比賽平臺。</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4</w:t>
            </w:r>
            <w:r w:rsidRPr="00553360">
              <w:rPr>
                <w:rFonts w:ascii="Calibri" w:eastAsia="Times New Roman" w:hAnsi="Calibri" w:cs="Times New Roman"/>
              </w:rPr>
              <w:t> </w:t>
            </w:r>
            <w:r w:rsidRPr="00553360">
              <w:rPr>
                <w:rFonts w:ascii="Microsoft YaHei" w:eastAsia="Microsoft YaHei" w:hAnsi="Microsoft YaHei" w:cs="Times New Roman" w:hint="eastAsia"/>
              </w:rPr>
              <w:t>月</w:t>
            </w:r>
            <w:r w:rsidRPr="00553360">
              <w:rPr>
                <w:rFonts w:ascii="Calibri" w:eastAsia="Times New Roman" w:hAnsi="Calibri" w:cs="Times New Roman"/>
              </w:rPr>
              <w:t> </w:t>
            </w:r>
            <w:r w:rsidRPr="00553360">
              <w:rPr>
                <w:rFonts w:ascii="Microsoft YaHei" w:eastAsia="Microsoft YaHei" w:hAnsi="Microsoft YaHei" w:cs="Times New Roman" w:hint="eastAsia"/>
              </w:rPr>
              <w:t>23</w:t>
            </w:r>
            <w:r w:rsidRPr="00553360">
              <w:rPr>
                <w:rFonts w:ascii="Calibri" w:eastAsia="Times New Roman" w:hAnsi="Calibri" w:cs="Times New Roman"/>
              </w:rPr>
              <w:t> </w:t>
            </w:r>
            <w:r w:rsidRPr="00553360">
              <w:rPr>
                <w:rFonts w:ascii="Microsoft YaHei" w:eastAsia="Microsoft YaHei" w:hAnsi="Microsoft YaHei" w:cs="Times New Roman" w:hint="eastAsia"/>
              </w:rPr>
              <w:t>日</w:t>
            </w:r>
            <w:r w:rsidRPr="00553360">
              <w:rPr>
                <w:rFonts w:ascii="Calibri" w:eastAsia="Times New Roman" w:hAnsi="Calibri" w:cs="Times New Roman"/>
              </w:rPr>
              <w:t> </w:t>
            </w:r>
            <w:r w:rsidRPr="00553360">
              <w:rPr>
                <w:rFonts w:ascii="Microsoft YaHei" w:eastAsia="Microsoft YaHei" w:hAnsi="Microsoft YaHei" w:cs="Times New Roman" w:hint="eastAsia"/>
              </w:rPr>
              <w:t>-4月24日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初賽</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初賽兩天，每天進行一場，時間為</w:t>
            </w:r>
            <w:r w:rsidRPr="00553360">
              <w:rPr>
                <w:rFonts w:ascii="Calibri" w:eastAsia="Times New Roman" w:hAnsi="Calibri" w:cs="Times New Roman"/>
              </w:rPr>
              <w:t> </w:t>
            </w:r>
            <w:r w:rsidRPr="00553360">
              <w:rPr>
                <w:rFonts w:ascii="Microsoft YaHei" w:eastAsia="Microsoft YaHei" w:hAnsi="Microsoft YaHei" w:cs="Times New Roman" w:hint="eastAsia"/>
              </w:rPr>
              <w:t>14:00-16:00。 </w:t>
            </w:r>
            <w:r w:rsidRPr="00553360">
              <w:rPr>
                <w:rFonts w:ascii="Microsoft YaHei" w:eastAsia="Microsoft YaHei" w:hAnsi="Microsoft YaHei" w:cs="Times New Roman" w:hint="eastAsia"/>
              </w:rPr>
              <w:br/>
              <w:t>每場晉級</w:t>
            </w:r>
            <w:r w:rsidRPr="00553360">
              <w:rPr>
                <w:rFonts w:ascii="Calibri" w:eastAsia="Times New Roman" w:hAnsi="Calibri" w:cs="Times New Roman"/>
              </w:rPr>
              <w:t> </w:t>
            </w:r>
            <w:r w:rsidRPr="00553360">
              <w:rPr>
                <w:rFonts w:ascii="Microsoft YaHei" w:eastAsia="Microsoft YaHei" w:hAnsi="Microsoft YaHei" w:cs="Times New Roman" w:hint="eastAsia"/>
              </w:rPr>
              <w:t>1500</w:t>
            </w:r>
            <w:r w:rsidRPr="00553360">
              <w:rPr>
                <w:rFonts w:ascii="Calibri" w:eastAsia="Times New Roman" w:hAnsi="Calibri" w:cs="Times New Roman"/>
              </w:rPr>
              <w:t> </w:t>
            </w:r>
            <w:r w:rsidRPr="00553360">
              <w:rPr>
                <w:rFonts w:ascii="Microsoft YaHei" w:eastAsia="Microsoft YaHei" w:hAnsi="Microsoft YaHei" w:cs="Times New Roman" w:hint="eastAsia"/>
              </w:rPr>
              <w:t>人，共決出</w:t>
            </w:r>
            <w:r w:rsidRPr="00553360">
              <w:rPr>
                <w:rFonts w:ascii="Calibri" w:eastAsia="Times New Roman" w:hAnsi="Calibri" w:cs="Times New Roman"/>
              </w:rPr>
              <w:t> </w:t>
            </w:r>
            <w:r w:rsidRPr="00553360">
              <w:rPr>
                <w:rFonts w:ascii="Microsoft YaHei" w:eastAsia="Microsoft YaHei" w:hAnsi="Microsoft YaHei" w:cs="Times New Roman" w:hint="eastAsia"/>
              </w:rPr>
              <w:t>3000</w:t>
            </w:r>
            <w:r w:rsidRPr="00553360">
              <w:rPr>
                <w:rFonts w:ascii="Calibri" w:eastAsia="Times New Roman" w:hAnsi="Calibri" w:cs="Times New Roman"/>
              </w:rPr>
              <w:t> </w:t>
            </w:r>
            <w:r w:rsidRPr="00553360">
              <w:rPr>
                <w:rFonts w:ascii="Microsoft YaHei" w:eastAsia="Microsoft YaHei" w:hAnsi="Microsoft YaHei" w:cs="Times New Roman" w:hint="eastAsia"/>
              </w:rPr>
              <w:t>人晉級複賽。</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4月</w:t>
            </w:r>
            <w:r w:rsidRPr="00553360">
              <w:rPr>
                <w:rFonts w:ascii="Calibri" w:eastAsia="Times New Roman" w:hAnsi="Calibri" w:cs="Times New Roman"/>
              </w:rPr>
              <w:t> </w:t>
            </w:r>
            <w:r w:rsidRPr="00553360">
              <w:rPr>
                <w:rFonts w:ascii="Microsoft YaHei" w:eastAsia="Microsoft YaHei" w:hAnsi="Microsoft YaHei" w:cs="Times New Roman" w:hint="eastAsia"/>
              </w:rPr>
              <w:t>26</w:t>
            </w:r>
            <w:r w:rsidRPr="00553360">
              <w:rPr>
                <w:rFonts w:ascii="Calibri" w:eastAsia="Times New Roman" w:hAnsi="Calibri" w:cs="Times New Roman"/>
              </w:rPr>
              <w:t> </w:t>
            </w:r>
            <w:r w:rsidRPr="00553360">
              <w:rPr>
                <w:rFonts w:ascii="Microsoft YaHei" w:eastAsia="Microsoft YaHei" w:hAnsi="Microsoft YaHei" w:cs="Times New Roman" w:hint="eastAsia"/>
              </w:rPr>
              <w:t>日</w:t>
            </w:r>
            <w:r w:rsidRPr="00553360">
              <w:rPr>
                <w:rFonts w:ascii="Calibri" w:eastAsia="Times New Roman" w:hAnsi="Calibri" w:cs="Times New Roman"/>
              </w:rPr>
              <w:t> </w:t>
            </w:r>
            <w:r w:rsidRPr="00553360">
              <w:rPr>
                <w:rFonts w:ascii="Microsoft YaHei" w:eastAsia="Microsoft YaHei" w:hAnsi="Microsoft YaHei" w:cs="Times New Roman" w:hint="eastAsia"/>
              </w:rPr>
              <w:t>-5月15日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複賽</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組隊共同完成比賽，每隊</w:t>
            </w:r>
            <w:r w:rsidRPr="00553360">
              <w:rPr>
                <w:rFonts w:ascii="Calibri" w:eastAsia="Times New Roman" w:hAnsi="Calibri" w:cs="Times New Roman"/>
              </w:rPr>
              <w:t> </w:t>
            </w:r>
            <w:r w:rsidRPr="00553360">
              <w:rPr>
                <w:rFonts w:ascii="Microsoft YaHei" w:eastAsia="Microsoft YaHei" w:hAnsi="Microsoft YaHei" w:cs="Times New Roman" w:hint="eastAsia"/>
              </w:rPr>
              <w:t>3人</w:t>
            </w:r>
            <w:r w:rsidRPr="00553360">
              <w:rPr>
                <w:rFonts w:ascii="Calibri" w:eastAsia="Times New Roman" w:hAnsi="Calibri" w:cs="Times New Roman"/>
              </w:rPr>
              <w:t> </w:t>
            </w:r>
            <w:r w:rsidRPr="00553360">
              <w:rPr>
                <w:rFonts w:ascii="Microsoft YaHei" w:eastAsia="Microsoft YaHei" w:hAnsi="Microsoft YaHei" w:cs="Times New Roman" w:hint="eastAsia"/>
              </w:rPr>
              <w:t>。 複賽共決出15只隊伍參加決賽。</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5月底</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決賽</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程式設計賽</w:t>
            </w:r>
            <w:r w:rsidRPr="00553360">
              <w:rPr>
                <w:rFonts w:ascii="Calibri" w:eastAsia="Times New Roman" w:hAnsi="Calibri" w:cs="Times New Roman"/>
              </w:rPr>
              <w:t> </w:t>
            </w:r>
            <w:r w:rsidRPr="00553360">
              <w:rPr>
                <w:rFonts w:ascii="Microsoft YaHei" w:eastAsia="Microsoft YaHei" w:hAnsi="Microsoft YaHei" w:cs="Times New Roman" w:hint="eastAsia"/>
              </w:rPr>
              <w:t>15強隊伍與創意賽15強共同組隊，每隊4人。 在</w:t>
            </w:r>
            <w:r w:rsidRPr="00553360">
              <w:rPr>
                <w:rFonts w:ascii="Microsoft YaHei" w:eastAsia="Microsoft YaHei" w:hAnsi="Microsoft YaHei" w:cs="Times New Roman" w:hint="eastAsia"/>
                <w:shd w:val="clear" w:color="auto" w:fill="FFFF00"/>
              </w:rPr>
              <w:t>微軟亞太研發集團</w:t>
            </w:r>
            <w:r w:rsidRPr="00553360">
              <w:rPr>
                <w:rFonts w:ascii="Microsoft YaHei" w:eastAsia="Microsoft YaHei" w:hAnsi="Microsoft YaHei" w:cs="Times New Roman" w:hint="eastAsia"/>
              </w:rPr>
              <w:t>進行總決賽，比賽內容將在複賽後公佈。</w:t>
            </w:r>
          </w:p>
        </w:tc>
      </w:tr>
    </w:tbl>
    <w:p w:rsidR="00553360" w:rsidRPr="00553360" w:rsidRDefault="00553360" w:rsidP="00553360">
      <w:pPr>
        <w:spacing w:line="235" w:lineRule="atLeast"/>
        <w:rPr>
          <w:rFonts w:ascii="Calibri" w:eastAsia="Times New Roman" w:hAnsi="Calibri" w:cs="Times New Roman"/>
          <w:color w:val="000000"/>
        </w:rPr>
      </w:pPr>
      <w:r w:rsidRPr="00553360">
        <w:rPr>
          <w:rFonts w:ascii="Microsoft YaHei" w:eastAsia="Microsoft YaHei" w:hAnsi="Microsoft YaHei" w:cs="Times New Roman" w:hint="eastAsia"/>
          <w:color w:val="000000"/>
        </w:rPr>
        <w:t> </w:t>
      </w:r>
    </w:p>
    <w:tbl>
      <w:tblPr>
        <w:tblW w:w="9345" w:type="dxa"/>
        <w:shd w:val="clear" w:color="auto" w:fill="FFFFFF"/>
        <w:tblCellMar>
          <w:left w:w="0" w:type="dxa"/>
          <w:right w:w="0" w:type="dxa"/>
        </w:tblCellMar>
        <w:tblLook w:val="04A0" w:firstRow="1" w:lastRow="0" w:firstColumn="1" w:lastColumn="0" w:noHBand="0" w:noVBand="1"/>
      </w:tblPr>
      <w:tblGrid>
        <w:gridCol w:w="2152"/>
        <w:gridCol w:w="1259"/>
        <w:gridCol w:w="5934"/>
      </w:tblGrid>
      <w:tr w:rsidR="00553360" w:rsidRPr="00553360" w:rsidTr="00553360">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時</w:t>
            </w:r>
            <w:r w:rsidRPr="00553360">
              <w:rPr>
                <w:rFonts w:ascii="Calibri" w:eastAsia="Times New Roman" w:hAnsi="Calibri" w:cs="Times New Roman"/>
              </w:rPr>
              <w:t> </w:t>
            </w:r>
            <w:r w:rsidRPr="00553360">
              <w:rPr>
                <w:rFonts w:ascii="Microsoft YaHei" w:eastAsia="Microsoft YaHei" w:hAnsi="Microsoft YaHei" w:cs="Times New Roman" w:hint="eastAsia"/>
              </w:rPr>
              <w:t>間</w:t>
            </w:r>
          </w:p>
        </w:tc>
        <w:tc>
          <w:tcPr>
            <w:tcW w:w="1260" w:type="dxa"/>
            <w:tcBorders>
              <w:top w:val="single" w:sz="8" w:space="0" w:color="000000"/>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環</w:t>
            </w:r>
            <w:r w:rsidRPr="00553360">
              <w:rPr>
                <w:rFonts w:ascii="Calibri" w:eastAsia="Times New Roman" w:hAnsi="Calibri" w:cs="Times New Roman"/>
              </w:rPr>
              <w:t> </w:t>
            </w:r>
            <w:r w:rsidRPr="00553360">
              <w:rPr>
                <w:rFonts w:ascii="Microsoft YaHei" w:eastAsia="Microsoft YaHei" w:hAnsi="Microsoft YaHei" w:cs="Times New Roman" w:hint="eastAsia"/>
              </w:rPr>
              <w:t>節</w:t>
            </w:r>
          </w:p>
        </w:tc>
        <w:tc>
          <w:tcPr>
            <w:tcW w:w="5940" w:type="dxa"/>
            <w:tcBorders>
              <w:top w:val="single" w:sz="8" w:space="0" w:color="000000"/>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創意賽</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3月24日-</w:t>
            </w:r>
            <w:r w:rsidRPr="00553360">
              <w:rPr>
                <w:rFonts w:ascii="Calibri" w:eastAsia="Times New Roman" w:hAnsi="Calibri" w:cs="Times New Roman"/>
              </w:rPr>
              <w:t> </w:t>
            </w:r>
            <w:r w:rsidRPr="00553360">
              <w:rPr>
                <w:rFonts w:ascii="Microsoft YaHei" w:eastAsia="Microsoft YaHei" w:hAnsi="Microsoft YaHei" w:cs="Times New Roman" w:hint="eastAsia"/>
              </w:rPr>
              <w:t>4</w:t>
            </w:r>
            <w:r w:rsidRPr="00553360">
              <w:rPr>
                <w:rFonts w:ascii="Calibri" w:eastAsia="Times New Roman" w:hAnsi="Calibri" w:cs="Times New Roman"/>
              </w:rPr>
              <w:t> </w:t>
            </w:r>
            <w:r w:rsidRPr="00553360">
              <w:rPr>
                <w:rFonts w:ascii="Microsoft YaHei" w:eastAsia="Microsoft YaHei" w:hAnsi="Microsoft YaHei" w:cs="Times New Roman" w:hint="eastAsia"/>
              </w:rPr>
              <w:t>月</w:t>
            </w:r>
            <w:r w:rsidRPr="00553360">
              <w:rPr>
                <w:rFonts w:ascii="Calibri" w:eastAsia="Times New Roman" w:hAnsi="Calibri" w:cs="Times New Roman"/>
              </w:rPr>
              <w:t> </w:t>
            </w:r>
            <w:r w:rsidRPr="00553360">
              <w:rPr>
                <w:rFonts w:ascii="Microsoft YaHei" w:eastAsia="Microsoft YaHei" w:hAnsi="Microsoft YaHei" w:cs="Times New Roman" w:hint="eastAsia"/>
              </w:rPr>
              <w:t>23</w:t>
            </w:r>
            <w:r w:rsidRPr="00553360">
              <w:rPr>
                <w:rFonts w:ascii="Calibri" w:eastAsia="Times New Roman" w:hAnsi="Calibri" w:cs="Times New Roman"/>
              </w:rPr>
              <w:t> </w:t>
            </w:r>
            <w:r w:rsidRPr="00553360">
              <w:rPr>
                <w:rFonts w:ascii="Microsoft YaHei" w:eastAsia="Microsoft YaHei" w:hAnsi="Microsoft YaHei" w:cs="Times New Roman" w:hint="eastAsia"/>
              </w:rPr>
              <w:t>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註冊報名</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登錄官方網站線上註冊報名。</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即日起至</w:t>
            </w:r>
            <w:r w:rsidRPr="00553360">
              <w:rPr>
                <w:rFonts w:ascii="Calibri" w:eastAsia="Times New Roman" w:hAnsi="Calibri" w:cs="Times New Roman"/>
              </w:rPr>
              <w:t> </w:t>
            </w:r>
            <w:r w:rsidRPr="00553360">
              <w:rPr>
                <w:rFonts w:ascii="Microsoft YaHei" w:eastAsia="Microsoft YaHei" w:hAnsi="Microsoft YaHei" w:cs="Times New Roman" w:hint="eastAsia"/>
              </w:rPr>
              <w:t>4</w:t>
            </w:r>
            <w:r w:rsidRPr="00553360">
              <w:rPr>
                <w:rFonts w:ascii="Calibri" w:eastAsia="Times New Roman" w:hAnsi="Calibri" w:cs="Times New Roman"/>
              </w:rPr>
              <w:t> </w:t>
            </w:r>
            <w:r w:rsidRPr="00553360">
              <w:rPr>
                <w:rFonts w:ascii="Microsoft YaHei" w:eastAsia="Microsoft YaHei" w:hAnsi="Microsoft YaHei" w:cs="Times New Roman" w:hint="eastAsia"/>
              </w:rPr>
              <w:t>月</w:t>
            </w:r>
            <w:r w:rsidRPr="00553360">
              <w:rPr>
                <w:rFonts w:ascii="Calibri" w:eastAsia="Times New Roman" w:hAnsi="Calibri" w:cs="Times New Roman"/>
              </w:rPr>
              <w:t> </w:t>
            </w:r>
            <w:r w:rsidRPr="00553360">
              <w:rPr>
                <w:rFonts w:ascii="Microsoft YaHei" w:eastAsia="Microsoft YaHei" w:hAnsi="Microsoft YaHei" w:cs="Times New Roman" w:hint="eastAsia"/>
              </w:rPr>
              <w:t>23</w:t>
            </w:r>
            <w:r w:rsidRPr="00553360">
              <w:rPr>
                <w:rFonts w:ascii="Calibri" w:eastAsia="Times New Roman" w:hAnsi="Calibri" w:cs="Times New Roman"/>
              </w:rPr>
              <w:t> </w:t>
            </w:r>
            <w:r w:rsidRPr="00553360">
              <w:rPr>
                <w:rFonts w:ascii="Microsoft YaHei" w:eastAsia="Microsoft YaHei" w:hAnsi="Microsoft YaHei" w:cs="Times New Roman" w:hint="eastAsia"/>
              </w:rPr>
              <w:t>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作品提交</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選手發佈作品至微博，並提交作品連結至官方網站。</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lastRenderedPageBreak/>
              <w:t>4</w:t>
            </w:r>
            <w:r w:rsidRPr="00553360">
              <w:rPr>
                <w:rFonts w:ascii="Calibri" w:eastAsia="Times New Roman" w:hAnsi="Calibri" w:cs="Times New Roman"/>
              </w:rPr>
              <w:t> </w:t>
            </w:r>
            <w:r w:rsidRPr="00553360">
              <w:rPr>
                <w:rFonts w:ascii="Microsoft YaHei" w:eastAsia="Microsoft YaHei" w:hAnsi="Microsoft YaHei" w:cs="Times New Roman" w:hint="eastAsia"/>
              </w:rPr>
              <w:t>月</w:t>
            </w:r>
            <w:r w:rsidRPr="00553360">
              <w:rPr>
                <w:rFonts w:ascii="Calibri" w:eastAsia="Times New Roman" w:hAnsi="Calibri" w:cs="Times New Roman"/>
              </w:rPr>
              <w:t> </w:t>
            </w:r>
            <w:r w:rsidRPr="00553360">
              <w:rPr>
                <w:rFonts w:ascii="Microsoft YaHei" w:eastAsia="Microsoft YaHei" w:hAnsi="Microsoft YaHei" w:cs="Times New Roman" w:hint="eastAsia"/>
              </w:rPr>
              <w:t>24日</w:t>
            </w:r>
            <w:r w:rsidRPr="00553360">
              <w:rPr>
                <w:rFonts w:ascii="Calibri" w:eastAsia="Times New Roman" w:hAnsi="Calibri" w:cs="Times New Roman"/>
              </w:rPr>
              <w:t> </w:t>
            </w:r>
            <w:r w:rsidRPr="00553360">
              <w:rPr>
                <w:rFonts w:ascii="Microsoft YaHei" w:eastAsia="Microsoft YaHei" w:hAnsi="Microsoft YaHei" w:cs="Times New Roman" w:hint="eastAsia"/>
              </w:rPr>
              <w:t>-5月15日</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專家評審</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由專家評選</w:t>
            </w:r>
            <w:r w:rsidRPr="00553360">
              <w:rPr>
                <w:rFonts w:ascii="Calibri" w:eastAsia="Times New Roman" w:hAnsi="Calibri" w:cs="Times New Roman"/>
              </w:rPr>
              <w:t> </w:t>
            </w:r>
            <w:r w:rsidRPr="00553360">
              <w:rPr>
                <w:rFonts w:ascii="Microsoft YaHei" w:eastAsia="Microsoft YaHei" w:hAnsi="Microsoft YaHei" w:cs="Times New Roman" w:hint="eastAsia"/>
              </w:rPr>
              <w:t>15份優秀作品。</w:t>
            </w:r>
          </w:p>
        </w:tc>
      </w:tr>
      <w:tr w:rsidR="00553360" w:rsidRPr="00553360" w:rsidTr="00553360">
        <w:tc>
          <w:tcPr>
            <w:tcW w:w="2152" w:type="dxa"/>
            <w:tcBorders>
              <w:top w:val="nil"/>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5月底</w:t>
            </w:r>
          </w:p>
        </w:tc>
        <w:tc>
          <w:tcPr>
            <w:tcW w:w="126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決賽</w:t>
            </w:r>
          </w:p>
        </w:tc>
        <w:tc>
          <w:tcPr>
            <w:tcW w:w="5940"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553360" w:rsidRPr="00553360" w:rsidRDefault="00553360" w:rsidP="00553360">
            <w:pPr>
              <w:spacing w:line="235" w:lineRule="atLeast"/>
              <w:rPr>
                <w:rFonts w:ascii="Calibri" w:eastAsia="Times New Roman" w:hAnsi="Calibri" w:cs="Times New Roman"/>
              </w:rPr>
            </w:pPr>
            <w:r w:rsidRPr="00553360">
              <w:rPr>
                <w:rFonts w:ascii="Microsoft YaHei" w:eastAsia="Microsoft YaHei" w:hAnsi="Microsoft YaHei" w:cs="Times New Roman" w:hint="eastAsia"/>
              </w:rPr>
              <w:t>創意賽</w:t>
            </w:r>
            <w:r w:rsidRPr="00553360">
              <w:rPr>
                <w:rFonts w:ascii="Calibri" w:eastAsia="Times New Roman" w:hAnsi="Calibri" w:cs="Times New Roman"/>
              </w:rPr>
              <w:t> </w:t>
            </w:r>
            <w:r w:rsidRPr="00553360">
              <w:rPr>
                <w:rFonts w:ascii="Microsoft YaHei" w:eastAsia="Microsoft YaHei" w:hAnsi="Microsoft YaHei" w:cs="Times New Roman" w:hint="eastAsia"/>
              </w:rPr>
              <w:t>15強與程式設計賽15強隊伍共同組隊，每隊4人。 在</w:t>
            </w:r>
            <w:r w:rsidRPr="00553360">
              <w:rPr>
                <w:rFonts w:ascii="Microsoft YaHei" w:eastAsia="Microsoft YaHei" w:hAnsi="Microsoft YaHei" w:cs="Times New Roman" w:hint="eastAsia"/>
                <w:shd w:val="clear" w:color="auto" w:fill="FFFF00"/>
              </w:rPr>
              <w:t>微軟亞太研發集團</w:t>
            </w:r>
            <w:r w:rsidRPr="00553360">
              <w:rPr>
                <w:rFonts w:ascii="Microsoft YaHei" w:eastAsia="Microsoft YaHei" w:hAnsi="Microsoft YaHei" w:cs="Times New Roman" w:hint="eastAsia"/>
              </w:rPr>
              <w:t>進行總決賽，比賽內容將在複賽後公佈。</w:t>
            </w:r>
          </w:p>
        </w:tc>
      </w:tr>
    </w:tbl>
    <w:p w:rsidR="00553360" w:rsidRPr="00553360" w:rsidRDefault="00553360" w:rsidP="00553360">
      <w:pPr>
        <w:spacing w:line="235" w:lineRule="atLeast"/>
        <w:rPr>
          <w:rFonts w:ascii="Calibri" w:eastAsia="Times New Roman" w:hAnsi="Calibri" w:cs="Times New Roman"/>
          <w:color w:val="000000"/>
        </w:rPr>
      </w:pPr>
      <w:r w:rsidRPr="00553360">
        <w:rPr>
          <w:rFonts w:ascii="Microsoft YaHei" w:eastAsia="Microsoft YaHei" w:hAnsi="Microsoft YaHei" w:cs="Times New Roman" w:hint="eastAsia"/>
          <w:color w:val="000000"/>
        </w:rPr>
        <w:t> </w:t>
      </w:r>
    </w:p>
    <w:p w:rsidR="006F32C2" w:rsidRPr="00553360" w:rsidRDefault="006F32C2" w:rsidP="006F32C2">
      <w:pPr>
        <w:spacing w:line="235" w:lineRule="atLeast"/>
        <w:rPr>
          <w:rFonts w:ascii="Calibri" w:eastAsia="Times New Roman" w:hAnsi="Calibri" w:cs="Times New Roman"/>
          <w:color w:val="000000"/>
        </w:rPr>
      </w:pPr>
    </w:p>
    <w:p w:rsidR="006F32C2" w:rsidRPr="00553360" w:rsidRDefault="006F32C2" w:rsidP="006F32C2">
      <w:pPr>
        <w:keepNext/>
        <w:spacing w:before="240" w:after="0" w:line="342" w:lineRule="atLeast"/>
        <w:outlineLvl w:val="0"/>
        <w:rPr>
          <w:rFonts w:ascii="Calibri Light" w:eastAsia="Times New Roman" w:hAnsi="Calibri Light" w:cs="Times New Roman"/>
          <w:color w:val="2E74B5"/>
          <w:kern w:val="36"/>
          <w:sz w:val="32"/>
          <w:szCs w:val="32"/>
        </w:rPr>
      </w:pPr>
      <w:r w:rsidRPr="00553360">
        <w:rPr>
          <w:rFonts w:ascii="Microsoft YaHei" w:eastAsia="Microsoft YaHei" w:hAnsi="Microsoft YaHei" w:cs="Times New Roman" w:hint="eastAsia"/>
          <w:color w:val="2E74B5"/>
          <w:kern w:val="36"/>
          <w:sz w:val="32"/>
          <w:szCs w:val="32"/>
        </w:rPr>
        <w:t>編程之美獎項設置</w:t>
      </w:r>
    </w:p>
    <w:tbl>
      <w:tblPr>
        <w:tblW w:w="0" w:type="auto"/>
        <w:shd w:val="clear" w:color="auto" w:fill="FFFFFF"/>
        <w:tblCellMar>
          <w:left w:w="0" w:type="dxa"/>
          <w:right w:w="0" w:type="dxa"/>
        </w:tblCellMar>
        <w:tblLook w:val="04A0" w:firstRow="1" w:lastRow="0" w:firstColumn="1" w:lastColumn="0" w:noHBand="0" w:noVBand="1"/>
      </w:tblPr>
      <w:tblGrid>
        <w:gridCol w:w="1144"/>
        <w:gridCol w:w="7828"/>
      </w:tblGrid>
      <w:tr w:rsidR="006F32C2" w:rsidRPr="00553360" w:rsidTr="00AF2DC4">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一等獎</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4名</w:t>
            </w:r>
          </w:p>
        </w:tc>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赴微軟美國總部參觀學習</w:t>
            </w:r>
          </w:p>
        </w:tc>
      </w:tr>
      <w:tr w:rsidR="006F32C2" w:rsidRPr="00553360" w:rsidTr="00AF2DC4">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二等獎</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4名</w:t>
            </w:r>
          </w:p>
        </w:tc>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獎金各</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5000元</w:t>
            </w:r>
          </w:p>
        </w:tc>
      </w:tr>
      <w:tr w:rsidR="006F32C2" w:rsidRPr="00553360" w:rsidTr="00AF2DC4">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三等獎</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4名</w:t>
            </w:r>
          </w:p>
        </w:tc>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獎金各</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3000元</w:t>
            </w:r>
          </w:p>
        </w:tc>
      </w:tr>
      <w:tr w:rsidR="006F32C2" w:rsidRPr="00553360" w:rsidTr="00AF2DC4">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前</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60名</w:t>
            </w:r>
          </w:p>
        </w:tc>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獲得一年免費的IEEE學生會員資格、進入微軟預苗計畫或預科生計畫的綠色通道</w:t>
            </w:r>
          </w:p>
        </w:tc>
      </w:tr>
      <w:tr w:rsidR="006F32C2" w:rsidRPr="00553360" w:rsidTr="00AF2DC4">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前</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100名</w:t>
            </w:r>
          </w:p>
        </w:tc>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進入微軟創投加速器扶植企業的綠色通道</w:t>
            </w:r>
          </w:p>
        </w:tc>
      </w:tr>
      <w:tr w:rsidR="006F32C2" w:rsidRPr="00553360" w:rsidTr="00AF2DC4">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前</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1000名</w:t>
            </w:r>
          </w:p>
        </w:tc>
        <w:tc>
          <w:tcPr>
            <w:tcW w:w="0" w:type="auto"/>
            <w:shd w:val="clear" w:color="auto" w:fill="FFFFFF"/>
            <w:tcMar>
              <w:top w:w="15" w:type="dxa"/>
              <w:left w:w="15" w:type="dxa"/>
              <w:bottom w:w="15" w:type="dxa"/>
              <w:right w:w="15" w:type="dxa"/>
            </w:tcMar>
            <w:vAlign w:val="center"/>
            <w:hideMark/>
          </w:tcPr>
          <w:p w:rsidR="006F32C2" w:rsidRPr="00553360" w:rsidRDefault="006F32C2" w:rsidP="00AF2DC4">
            <w:pPr>
              <w:spacing w:after="0" w:line="240" w:lineRule="auto"/>
              <w:rPr>
                <w:rFonts w:ascii="Calibri" w:eastAsia="Times New Roman" w:hAnsi="Calibri" w:cs="Times New Roman"/>
              </w:rPr>
            </w:pPr>
            <w:r w:rsidRPr="00553360">
              <w:rPr>
                <w:rFonts w:ascii="Microsoft YaHei" w:eastAsia="Microsoft YaHei" w:hAnsi="Microsoft YaHei" w:cs="Times New Roman" w:hint="eastAsia"/>
                <w:color w:val="727171"/>
              </w:rPr>
              <w:t>獲得</w:t>
            </w:r>
            <w:r w:rsidRPr="00553360">
              <w:rPr>
                <w:rFonts w:ascii="Calibri" w:eastAsia="Times New Roman" w:hAnsi="Calibri" w:cs="Times New Roman"/>
              </w:rPr>
              <w:t> </w:t>
            </w:r>
            <w:r w:rsidRPr="00553360">
              <w:rPr>
                <w:rFonts w:ascii="Microsoft YaHei" w:eastAsia="Microsoft YaHei" w:hAnsi="Microsoft YaHei" w:cs="Times New Roman" w:hint="eastAsia"/>
                <w:color w:val="727171"/>
              </w:rPr>
              <w:t>2016微軟</w:t>
            </w:r>
            <w:r>
              <w:rPr>
                <w:rFonts w:ascii="Microsoft YaHei" w:eastAsia="Microsoft YaHei" w:hAnsi="Microsoft YaHei" w:cs="Times New Roman" w:hint="eastAsia"/>
                <w:color w:val="727171"/>
              </w:rPr>
              <w:t>程式之美</w:t>
            </w:r>
            <w:r w:rsidRPr="00553360">
              <w:rPr>
                <w:rFonts w:ascii="Microsoft YaHei" w:eastAsia="Microsoft YaHei" w:hAnsi="Microsoft YaHei" w:cs="Times New Roman" w:hint="eastAsia"/>
                <w:color w:val="727171"/>
              </w:rPr>
              <w:t>挑戰賽精美紀念T恤</w:t>
            </w:r>
          </w:p>
        </w:tc>
      </w:tr>
    </w:tbl>
    <w:p w:rsidR="00D97D2D" w:rsidRPr="006F32C2" w:rsidRDefault="001D1C51">
      <w:r>
        <w:rPr>
          <w:rFonts w:ascii="新細明體" w:eastAsia="新細明體" w:hAnsi="新細明體" w:hint="eastAsia"/>
          <w:lang w:eastAsia="zh-HK"/>
        </w:rPr>
        <w:t>顗</w:t>
      </w:r>
    </w:p>
    <w:sectPr w:rsidR="00D97D2D" w:rsidRPr="006F3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5D" w:rsidRDefault="00CE5C5D" w:rsidP="00AB6A29">
      <w:pPr>
        <w:spacing w:after="0" w:line="240" w:lineRule="auto"/>
      </w:pPr>
      <w:r>
        <w:separator/>
      </w:r>
    </w:p>
  </w:endnote>
  <w:endnote w:type="continuationSeparator" w:id="0">
    <w:p w:rsidR="00CE5C5D" w:rsidRDefault="00CE5C5D" w:rsidP="00AB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5D" w:rsidRDefault="00CE5C5D" w:rsidP="00AB6A29">
      <w:pPr>
        <w:spacing w:after="0" w:line="240" w:lineRule="auto"/>
      </w:pPr>
      <w:r>
        <w:separator/>
      </w:r>
    </w:p>
  </w:footnote>
  <w:footnote w:type="continuationSeparator" w:id="0">
    <w:p w:rsidR="00CE5C5D" w:rsidRDefault="00CE5C5D" w:rsidP="00AB6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60"/>
    <w:rsid w:val="001D1C51"/>
    <w:rsid w:val="002A4965"/>
    <w:rsid w:val="002C1AA7"/>
    <w:rsid w:val="003659AD"/>
    <w:rsid w:val="00553360"/>
    <w:rsid w:val="005955FB"/>
    <w:rsid w:val="006F32C2"/>
    <w:rsid w:val="00AB6A29"/>
    <w:rsid w:val="00C42403"/>
    <w:rsid w:val="00CA62EE"/>
    <w:rsid w:val="00CE5C5D"/>
    <w:rsid w:val="00D9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3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53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53360"/>
    <w:rPr>
      <w:rFonts w:ascii="Times New Roman" w:eastAsia="Times New Roman" w:hAnsi="Times New Roman" w:cs="Times New Roman"/>
      <w:b/>
      <w:bCs/>
      <w:kern w:val="36"/>
      <w:sz w:val="48"/>
      <w:szCs w:val="48"/>
    </w:rPr>
  </w:style>
  <w:style w:type="character" w:customStyle="1" w:styleId="20">
    <w:name w:val="標題 2 字元"/>
    <w:basedOn w:val="a0"/>
    <w:link w:val="2"/>
    <w:uiPriority w:val="9"/>
    <w:rsid w:val="00553360"/>
    <w:rPr>
      <w:rFonts w:ascii="Times New Roman" w:eastAsia="Times New Roman" w:hAnsi="Times New Roman" w:cs="Times New Roman"/>
      <w:b/>
      <w:bCs/>
      <w:sz w:val="36"/>
      <w:szCs w:val="36"/>
    </w:rPr>
  </w:style>
  <w:style w:type="character" w:customStyle="1" w:styleId="apple-converted-space">
    <w:name w:val="apple-converted-space"/>
    <w:basedOn w:val="a0"/>
    <w:rsid w:val="00553360"/>
  </w:style>
  <w:style w:type="paragraph" w:styleId="a3">
    <w:name w:val="List Paragraph"/>
    <w:basedOn w:val="a"/>
    <w:uiPriority w:val="34"/>
    <w:qFormat/>
    <w:rsid w:val="00553360"/>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5533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B6A29"/>
    <w:pPr>
      <w:tabs>
        <w:tab w:val="center" w:pos="4153"/>
        <w:tab w:val="right" w:pos="8306"/>
      </w:tabs>
      <w:snapToGrid w:val="0"/>
    </w:pPr>
    <w:rPr>
      <w:sz w:val="20"/>
      <w:szCs w:val="20"/>
    </w:rPr>
  </w:style>
  <w:style w:type="character" w:customStyle="1" w:styleId="a5">
    <w:name w:val="頁首 字元"/>
    <w:basedOn w:val="a0"/>
    <w:link w:val="a4"/>
    <w:uiPriority w:val="99"/>
    <w:rsid w:val="00AB6A29"/>
    <w:rPr>
      <w:sz w:val="20"/>
      <w:szCs w:val="20"/>
    </w:rPr>
  </w:style>
  <w:style w:type="paragraph" w:styleId="a6">
    <w:name w:val="footer"/>
    <w:basedOn w:val="a"/>
    <w:link w:val="a7"/>
    <w:uiPriority w:val="99"/>
    <w:unhideWhenUsed/>
    <w:rsid w:val="00AB6A29"/>
    <w:pPr>
      <w:tabs>
        <w:tab w:val="center" w:pos="4153"/>
        <w:tab w:val="right" w:pos="8306"/>
      </w:tabs>
      <w:snapToGrid w:val="0"/>
    </w:pPr>
    <w:rPr>
      <w:sz w:val="20"/>
      <w:szCs w:val="20"/>
    </w:rPr>
  </w:style>
  <w:style w:type="character" w:customStyle="1" w:styleId="a7">
    <w:name w:val="頁尾 字元"/>
    <w:basedOn w:val="a0"/>
    <w:link w:val="a6"/>
    <w:uiPriority w:val="99"/>
    <w:rsid w:val="00AB6A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3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53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53360"/>
    <w:rPr>
      <w:rFonts w:ascii="Times New Roman" w:eastAsia="Times New Roman" w:hAnsi="Times New Roman" w:cs="Times New Roman"/>
      <w:b/>
      <w:bCs/>
      <w:kern w:val="36"/>
      <w:sz w:val="48"/>
      <w:szCs w:val="48"/>
    </w:rPr>
  </w:style>
  <w:style w:type="character" w:customStyle="1" w:styleId="20">
    <w:name w:val="標題 2 字元"/>
    <w:basedOn w:val="a0"/>
    <w:link w:val="2"/>
    <w:uiPriority w:val="9"/>
    <w:rsid w:val="00553360"/>
    <w:rPr>
      <w:rFonts w:ascii="Times New Roman" w:eastAsia="Times New Roman" w:hAnsi="Times New Roman" w:cs="Times New Roman"/>
      <w:b/>
      <w:bCs/>
      <w:sz w:val="36"/>
      <w:szCs w:val="36"/>
    </w:rPr>
  </w:style>
  <w:style w:type="character" w:customStyle="1" w:styleId="apple-converted-space">
    <w:name w:val="apple-converted-space"/>
    <w:basedOn w:val="a0"/>
    <w:rsid w:val="00553360"/>
  </w:style>
  <w:style w:type="paragraph" w:styleId="a3">
    <w:name w:val="List Paragraph"/>
    <w:basedOn w:val="a"/>
    <w:uiPriority w:val="34"/>
    <w:qFormat/>
    <w:rsid w:val="00553360"/>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5533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B6A29"/>
    <w:pPr>
      <w:tabs>
        <w:tab w:val="center" w:pos="4153"/>
        <w:tab w:val="right" w:pos="8306"/>
      </w:tabs>
      <w:snapToGrid w:val="0"/>
    </w:pPr>
    <w:rPr>
      <w:sz w:val="20"/>
      <w:szCs w:val="20"/>
    </w:rPr>
  </w:style>
  <w:style w:type="character" w:customStyle="1" w:styleId="a5">
    <w:name w:val="頁首 字元"/>
    <w:basedOn w:val="a0"/>
    <w:link w:val="a4"/>
    <w:uiPriority w:val="99"/>
    <w:rsid w:val="00AB6A29"/>
    <w:rPr>
      <w:sz w:val="20"/>
      <w:szCs w:val="20"/>
    </w:rPr>
  </w:style>
  <w:style w:type="paragraph" w:styleId="a6">
    <w:name w:val="footer"/>
    <w:basedOn w:val="a"/>
    <w:link w:val="a7"/>
    <w:uiPriority w:val="99"/>
    <w:unhideWhenUsed/>
    <w:rsid w:val="00AB6A29"/>
    <w:pPr>
      <w:tabs>
        <w:tab w:val="center" w:pos="4153"/>
        <w:tab w:val="right" w:pos="8306"/>
      </w:tabs>
      <w:snapToGrid w:val="0"/>
    </w:pPr>
    <w:rPr>
      <w:sz w:val="20"/>
      <w:szCs w:val="20"/>
    </w:rPr>
  </w:style>
  <w:style w:type="character" w:customStyle="1" w:styleId="a7">
    <w:name w:val="頁尾 字元"/>
    <w:basedOn w:val="a0"/>
    <w:link w:val="a6"/>
    <w:uiPriority w:val="99"/>
    <w:rsid w:val="00AB6A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95F1-7C53-4E2B-9F96-9600F8AB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Hinton Information Services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Hubiao Lou (BO SEN REN CAI GU WEN BJ)</dc:creator>
  <cp:lastModifiedBy>Virginia.Chen</cp:lastModifiedBy>
  <cp:revision>2</cp:revision>
  <dcterms:created xsi:type="dcterms:W3CDTF">2016-03-29T07:33:00Z</dcterms:created>
  <dcterms:modified xsi:type="dcterms:W3CDTF">2016-03-29T07:33:00Z</dcterms:modified>
</cp:coreProperties>
</file>